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CF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F10CF">
        <w:rPr>
          <w:b/>
          <w:bCs/>
          <w:color w:val="000000"/>
          <w:sz w:val="28"/>
          <w:szCs w:val="28"/>
          <w:lang w:val="uk-UA"/>
        </w:rPr>
        <w:t xml:space="preserve">Умови праці директора </w:t>
      </w:r>
    </w:p>
    <w:p w:rsidR="00BE7014" w:rsidRPr="001F10CF" w:rsidRDefault="000F175B" w:rsidP="001F10CF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Мелітопольсько</w:t>
      </w:r>
      <w:r w:rsidR="00DF22F5">
        <w:rPr>
          <w:b/>
          <w:bCs/>
          <w:color w:val="000000"/>
          <w:sz w:val="28"/>
          <w:szCs w:val="28"/>
          <w:lang w:val="uk-UA"/>
        </w:rPr>
        <w:t>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DF22F5">
        <w:rPr>
          <w:b/>
          <w:bCs/>
          <w:color w:val="000000"/>
          <w:sz w:val="28"/>
          <w:szCs w:val="28"/>
          <w:lang w:val="uk-UA"/>
        </w:rPr>
        <w:t>міського краєзнавчого музею</w:t>
      </w:r>
    </w:p>
    <w:p w:rsidR="001F10CF" w:rsidRPr="001F10CF" w:rsidRDefault="001F10CF" w:rsidP="00BE7014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BE7014" w:rsidRPr="00A701AC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 xml:space="preserve">Робоче місце директора знаходиться у приміщенні </w:t>
      </w:r>
      <w:r w:rsidR="00DF22F5">
        <w:rPr>
          <w:color w:val="000000"/>
          <w:sz w:val="28"/>
          <w:szCs w:val="28"/>
          <w:lang w:val="uk-UA"/>
        </w:rPr>
        <w:t xml:space="preserve">Мелітопольського міського краєзнавчого музею </w:t>
      </w:r>
      <w:r w:rsidR="000F175B">
        <w:rPr>
          <w:color w:val="000000"/>
          <w:sz w:val="28"/>
          <w:szCs w:val="28"/>
          <w:lang w:val="uk-UA"/>
        </w:rPr>
        <w:t xml:space="preserve"> </w:t>
      </w:r>
      <w:r w:rsidR="00C76A14" w:rsidRPr="00A701AC">
        <w:rPr>
          <w:color w:val="000000" w:themeColor="text1"/>
          <w:sz w:val="28"/>
          <w:szCs w:val="28"/>
          <w:lang w:val="uk-UA"/>
        </w:rPr>
        <w:t>(</w:t>
      </w:r>
      <w:r w:rsidR="00A701AC">
        <w:rPr>
          <w:color w:val="000000" w:themeColor="text1"/>
          <w:sz w:val="28"/>
          <w:szCs w:val="28"/>
          <w:lang w:val="uk-UA"/>
        </w:rPr>
        <w:t xml:space="preserve">вул. Михайла </w:t>
      </w:r>
      <w:r w:rsidR="00A701AC" w:rsidRPr="00A701AC">
        <w:rPr>
          <w:color w:val="000000" w:themeColor="text1"/>
          <w:sz w:val="28"/>
          <w:szCs w:val="28"/>
          <w:lang w:val="uk-UA"/>
        </w:rPr>
        <w:t>Грушевського</w:t>
      </w:r>
      <w:r w:rsidR="000F175B" w:rsidRPr="00A701AC">
        <w:rPr>
          <w:color w:val="000000" w:themeColor="text1"/>
          <w:sz w:val="28"/>
          <w:szCs w:val="28"/>
          <w:lang w:val="uk-UA"/>
        </w:rPr>
        <w:t>, 1</w:t>
      </w:r>
      <w:r w:rsidR="00A701AC" w:rsidRPr="00A701AC">
        <w:rPr>
          <w:color w:val="000000" w:themeColor="text1"/>
          <w:sz w:val="28"/>
          <w:szCs w:val="28"/>
          <w:lang w:val="uk-UA"/>
        </w:rPr>
        <w:t>8</w:t>
      </w:r>
      <w:r w:rsidRPr="00A701AC">
        <w:rPr>
          <w:color w:val="000000" w:themeColor="text1"/>
          <w:sz w:val="28"/>
          <w:szCs w:val="28"/>
          <w:lang w:val="uk-UA"/>
        </w:rPr>
        <w:t xml:space="preserve">). 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Режим роботи:</w:t>
      </w:r>
    </w:p>
    <w:p w:rsid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 xml:space="preserve">Робочий час: 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C76A14">
        <w:rPr>
          <w:color w:val="000000"/>
          <w:sz w:val="28"/>
          <w:szCs w:val="28"/>
          <w:lang w:val="uk-UA"/>
        </w:rPr>
        <w:t>понеділок</w:t>
      </w:r>
      <w:r w:rsidR="00A701AC">
        <w:rPr>
          <w:color w:val="000000"/>
          <w:sz w:val="28"/>
          <w:szCs w:val="28"/>
          <w:lang w:val="uk-UA"/>
        </w:rPr>
        <w:t xml:space="preserve">  </w:t>
      </w:r>
      <w:r w:rsidR="00C76A14">
        <w:rPr>
          <w:color w:val="000000"/>
          <w:sz w:val="28"/>
          <w:szCs w:val="28"/>
          <w:lang w:val="uk-UA"/>
        </w:rPr>
        <w:t>-</w:t>
      </w:r>
      <w:r w:rsidR="00A701AC">
        <w:rPr>
          <w:color w:val="000000"/>
          <w:sz w:val="28"/>
          <w:szCs w:val="28"/>
          <w:lang w:val="uk-UA"/>
        </w:rPr>
        <w:t xml:space="preserve"> </w:t>
      </w:r>
      <w:r w:rsidR="00F401FB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п'ятниця: 0</w:t>
      </w:r>
      <w:r w:rsidR="000F175B">
        <w:rPr>
          <w:color w:val="000000"/>
          <w:sz w:val="28"/>
          <w:szCs w:val="28"/>
          <w:lang w:val="uk-UA"/>
        </w:rPr>
        <w:t>8</w:t>
      </w:r>
      <w:r w:rsidR="00C76A14">
        <w:rPr>
          <w:color w:val="000000"/>
          <w:sz w:val="28"/>
          <w:szCs w:val="28"/>
          <w:lang w:val="uk-UA"/>
        </w:rPr>
        <w:t>:00</w:t>
      </w:r>
      <w:r w:rsidR="00F401FB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-</w:t>
      </w:r>
      <w:r w:rsidR="00F401FB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1</w:t>
      </w:r>
      <w:r w:rsidR="00A701AC">
        <w:rPr>
          <w:color w:val="000000"/>
          <w:sz w:val="28"/>
          <w:szCs w:val="28"/>
          <w:lang w:val="uk-UA"/>
        </w:rPr>
        <w:t>6</w:t>
      </w:r>
      <w:r w:rsidR="00C76A14">
        <w:rPr>
          <w:color w:val="000000"/>
          <w:sz w:val="28"/>
          <w:szCs w:val="28"/>
          <w:lang w:val="uk-UA"/>
        </w:rPr>
        <w:t>:</w:t>
      </w:r>
      <w:r w:rsidR="00A701AC">
        <w:rPr>
          <w:color w:val="000000"/>
          <w:sz w:val="28"/>
          <w:szCs w:val="28"/>
          <w:lang w:val="uk-UA"/>
        </w:rPr>
        <w:t>3</w:t>
      </w:r>
      <w:r w:rsidR="00C76A14">
        <w:rPr>
          <w:color w:val="000000"/>
          <w:sz w:val="28"/>
          <w:szCs w:val="28"/>
          <w:lang w:val="uk-UA"/>
        </w:rPr>
        <w:t>0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вихідні дні: субота, неділя</w:t>
      </w:r>
    </w:p>
    <w:p w:rsidR="00F524CB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обідня перерва: 1</w:t>
      </w:r>
      <w:r w:rsidR="000F175B">
        <w:rPr>
          <w:color w:val="000000"/>
          <w:sz w:val="28"/>
          <w:szCs w:val="28"/>
          <w:lang w:val="uk-UA"/>
        </w:rPr>
        <w:t>2</w:t>
      </w:r>
      <w:r w:rsidR="00BE7014" w:rsidRPr="001F10CF">
        <w:rPr>
          <w:color w:val="000000"/>
          <w:sz w:val="28"/>
          <w:szCs w:val="28"/>
          <w:lang w:val="uk-UA"/>
        </w:rPr>
        <w:t>:00</w:t>
      </w:r>
      <w:r w:rsidR="00F401FB">
        <w:rPr>
          <w:color w:val="000000"/>
          <w:sz w:val="28"/>
          <w:szCs w:val="28"/>
          <w:lang w:val="uk-UA"/>
        </w:rPr>
        <w:t xml:space="preserve"> </w:t>
      </w:r>
      <w:r w:rsidR="00BE7014" w:rsidRPr="001F10CF">
        <w:rPr>
          <w:color w:val="000000"/>
          <w:sz w:val="28"/>
          <w:szCs w:val="28"/>
          <w:lang w:val="uk-UA"/>
        </w:rPr>
        <w:t>- 1</w:t>
      </w:r>
      <w:r w:rsidR="00A701AC">
        <w:rPr>
          <w:color w:val="000000"/>
          <w:sz w:val="28"/>
          <w:szCs w:val="28"/>
          <w:lang w:val="uk-UA"/>
        </w:rPr>
        <w:t>2</w:t>
      </w:r>
      <w:r w:rsidR="00BE7014" w:rsidRPr="001F10CF">
        <w:rPr>
          <w:color w:val="000000"/>
          <w:sz w:val="28"/>
          <w:szCs w:val="28"/>
          <w:lang w:val="uk-UA"/>
        </w:rPr>
        <w:t>:</w:t>
      </w:r>
      <w:r w:rsidR="00A701AC">
        <w:rPr>
          <w:color w:val="000000"/>
          <w:sz w:val="28"/>
          <w:szCs w:val="28"/>
          <w:lang w:val="uk-UA"/>
        </w:rPr>
        <w:t>3</w:t>
      </w:r>
      <w:r w:rsidR="00BE7014" w:rsidRPr="001F10CF">
        <w:rPr>
          <w:color w:val="000000"/>
          <w:sz w:val="28"/>
          <w:szCs w:val="28"/>
          <w:lang w:val="uk-UA"/>
        </w:rPr>
        <w:t xml:space="preserve">0 </w:t>
      </w:r>
    </w:p>
    <w:p w:rsidR="00BE7014" w:rsidRPr="001F10CF" w:rsidRDefault="00F524CB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Специфіка роботи передбачає режим ненормованого робочого дня, виходи на роботу у вихідні та святкові дні.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Щорічна основна відпустка: 24 календарні дні.</w:t>
      </w:r>
    </w:p>
    <w:p w:rsidR="00BE7014" w:rsidRPr="001F10CF" w:rsidRDefault="00051559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Щорічна додаткова відпустка </w:t>
      </w:r>
      <w:r w:rsidR="00BE7014" w:rsidRPr="001F10CF">
        <w:rPr>
          <w:color w:val="000000"/>
          <w:sz w:val="28"/>
          <w:szCs w:val="28"/>
          <w:lang w:val="uk-UA"/>
        </w:rPr>
        <w:t>згі</w:t>
      </w:r>
      <w:r>
        <w:rPr>
          <w:color w:val="000000"/>
          <w:sz w:val="28"/>
          <w:szCs w:val="28"/>
          <w:lang w:val="uk-UA"/>
        </w:rPr>
        <w:t xml:space="preserve">дно </w:t>
      </w:r>
      <w:r w:rsidR="00F524CB">
        <w:rPr>
          <w:color w:val="000000"/>
          <w:sz w:val="28"/>
          <w:szCs w:val="28"/>
          <w:lang w:val="uk-UA"/>
        </w:rPr>
        <w:t xml:space="preserve">колективного договору: </w:t>
      </w:r>
      <w:r w:rsidR="00BE7014" w:rsidRPr="001F10CF">
        <w:rPr>
          <w:color w:val="000000"/>
          <w:sz w:val="28"/>
          <w:szCs w:val="28"/>
          <w:lang w:val="uk-UA"/>
        </w:rPr>
        <w:t xml:space="preserve"> 7</w:t>
      </w:r>
    </w:p>
    <w:p w:rsidR="00BE7014" w:rsidRPr="001F10CF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календарних днів.</w:t>
      </w:r>
    </w:p>
    <w:p w:rsidR="00BE7014" w:rsidRPr="00F524CB" w:rsidRDefault="00BE7014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524CB">
        <w:rPr>
          <w:color w:val="000000"/>
          <w:sz w:val="28"/>
          <w:szCs w:val="28"/>
          <w:lang w:val="uk-UA"/>
        </w:rPr>
        <w:t>Оплата праці директора включає: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5E377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="00C76A14">
        <w:rPr>
          <w:color w:val="000000"/>
          <w:sz w:val="28"/>
          <w:szCs w:val="28"/>
          <w:lang w:val="uk-UA"/>
        </w:rPr>
        <w:t xml:space="preserve">осадовий оклад </w:t>
      </w:r>
      <w:r w:rsidR="00F524CB">
        <w:rPr>
          <w:color w:val="000000"/>
          <w:sz w:val="28"/>
          <w:szCs w:val="28"/>
          <w:lang w:val="uk-UA"/>
        </w:rPr>
        <w:t xml:space="preserve">відповідно до </w:t>
      </w:r>
      <w:r w:rsidR="00DF22F5">
        <w:rPr>
          <w:color w:val="000000" w:themeColor="text1"/>
          <w:sz w:val="28"/>
          <w:szCs w:val="28"/>
          <w:lang w:val="uk-UA"/>
        </w:rPr>
        <w:t>16</w:t>
      </w:r>
      <w:r w:rsidR="00F524CB">
        <w:rPr>
          <w:color w:val="000000"/>
          <w:sz w:val="28"/>
          <w:szCs w:val="28"/>
          <w:lang w:val="uk-UA"/>
        </w:rPr>
        <w:t xml:space="preserve"> тарифного розряду Єдиної тарифної сітки </w:t>
      </w:r>
      <w:r w:rsidR="00C76A14">
        <w:rPr>
          <w:color w:val="000000"/>
          <w:sz w:val="28"/>
          <w:szCs w:val="28"/>
          <w:lang w:val="uk-UA"/>
        </w:rPr>
        <w:t xml:space="preserve">у розмірі </w:t>
      </w:r>
      <w:r w:rsidR="00DF22F5" w:rsidRPr="00DF22F5">
        <w:rPr>
          <w:color w:val="000000" w:themeColor="text1"/>
          <w:sz w:val="28"/>
          <w:szCs w:val="28"/>
          <w:lang w:val="uk-UA"/>
        </w:rPr>
        <w:t>8010</w:t>
      </w:r>
      <w:r w:rsidR="00A701AC">
        <w:rPr>
          <w:color w:val="000000"/>
          <w:sz w:val="28"/>
          <w:szCs w:val="28"/>
          <w:lang w:val="uk-UA"/>
        </w:rPr>
        <w:t xml:space="preserve"> грн</w:t>
      </w:r>
      <w:r w:rsidR="00BE7014" w:rsidRPr="001F10CF">
        <w:rPr>
          <w:color w:val="000000"/>
          <w:sz w:val="28"/>
          <w:szCs w:val="28"/>
          <w:lang w:val="uk-UA"/>
        </w:rPr>
        <w:t>, встан</w:t>
      </w:r>
      <w:r w:rsidR="00F524CB">
        <w:rPr>
          <w:color w:val="000000"/>
          <w:sz w:val="28"/>
          <w:szCs w:val="28"/>
          <w:lang w:val="uk-UA"/>
        </w:rPr>
        <w:t xml:space="preserve">овлений відповідно до наказу </w:t>
      </w:r>
      <w:r w:rsidR="00A701AC">
        <w:rPr>
          <w:color w:val="000000"/>
          <w:sz w:val="28"/>
          <w:szCs w:val="28"/>
          <w:lang w:val="uk-UA"/>
        </w:rPr>
        <w:t xml:space="preserve">Міністерства культури </w:t>
      </w:r>
      <w:r w:rsidR="00F524CB">
        <w:rPr>
          <w:color w:val="000000"/>
          <w:sz w:val="28"/>
          <w:szCs w:val="28"/>
          <w:lang w:val="uk-UA"/>
        </w:rPr>
        <w:t>України від 18.10.2005 №</w:t>
      </w:r>
      <w:r w:rsidR="00F401FB">
        <w:rPr>
          <w:color w:val="000000"/>
          <w:sz w:val="28"/>
          <w:szCs w:val="28"/>
          <w:lang w:val="uk-UA"/>
        </w:rPr>
        <w:t xml:space="preserve"> 745 (зі змінами</w:t>
      </w:r>
      <w:r w:rsidR="00F524CB">
        <w:rPr>
          <w:color w:val="000000"/>
          <w:sz w:val="28"/>
          <w:szCs w:val="28"/>
          <w:lang w:val="uk-UA"/>
        </w:rPr>
        <w:t>);</w:t>
      </w:r>
    </w:p>
    <w:p w:rsidR="00F401FB" w:rsidRDefault="001F10CF" w:rsidP="00F401FB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5E377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</w:t>
      </w:r>
      <w:r w:rsidR="00BE7014" w:rsidRPr="001F10CF">
        <w:rPr>
          <w:color w:val="000000"/>
          <w:sz w:val="28"/>
          <w:szCs w:val="28"/>
          <w:lang w:val="uk-UA"/>
        </w:rPr>
        <w:t xml:space="preserve">адбавку за </w:t>
      </w:r>
      <w:r w:rsidR="00DF22F5">
        <w:rPr>
          <w:color w:val="000000"/>
          <w:sz w:val="28"/>
          <w:szCs w:val="28"/>
          <w:lang w:val="uk-UA"/>
        </w:rPr>
        <w:t>складність, напруженість в роботі</w:t>
      </w:r>
      <w:r w:rsidR="00BE7014" w:rsidRPr="001F10CF">
        <w:rPr>
          <w:color w:val="000000"/>
          <w:sz w:val="28"/>
          <w:szCs w:val="28"/>
          <w:lang w:val="uk-UA"/>
        </w:rPr>
        <w:t xml:space="preserve"> у розмірі до 50% від посадового окладу згідно </w:t>
      </w:r>
      <w:r w:rsidR="00F401FB">
        <w:rPr>
          <w:color w:val="000000"/>
          <w:sz w:val="28"/>
          <w:szCs w:val="28"/>
          <w:lang w:val="uk-UA"/>
        </w:rPr>
        <w:t xml:space="preserve">наказу Міністерства культури </w:t>
      </w:r>
      <w:r w:rsidR="00A701AC">
        <w:rPr>
          <w:color w:val="000000"/>
          <w:sz w:val="28"/>
          <w:szCs w:val="28"/>
          <w:lang w:val="uk-UA"/>
        </w:rPr>
        <w:t xml:space="preserve"> України від 18.10.2005  № 745 </w:t>
      </w:r>
      <w:r w:rsidR="00A701AC" w:rsidRPr="00A701AC">
        <w:rPr>
          <w:color w:val="000000" w:themeColor="text1"/>
          <w:sz w:val="28"/>
          <w:szCs w:val="28"/>
          <w:lang w:val="uk-UA"/>
        </w:rPr>
        <w:t>«</w:t>
      </w:r>
      <w:r w:rsidR="00A701AC" w:rsidRPr="00A701AC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впорядкування умов оплати праці працівників культури на основі Єдиної тарифної сітки»</w:t>
      </w:r>
    </w:p>
    <w:p w:rsidR="00F524CB" w:rsidRPr="00F401FB" w:rsidRDefault="00F401FB" w:rsidP="00F401FB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5E3775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0F175B" w:rsidRPr="00A701AC">
        <w:rPr>
          <w:color w:val="000000"/>
          <w:sz w:val="28"/>
          <w:szCs w:val="28"/>
        </w:rPr>
        <w:t>д</w:t>
      </w:r>
      <w:r w:rsidR="00F524CB" w:rsidRPr="00A701AC">
        <w:rPr>
          <w:color w:val="000000"/>
          <w:sz w:val="28"/>
          <w:szCs w:val="28"/>
        </w:rPr>
        <w:t xml:space="preserve">оплату за </w:t>
      </w:r>
      <w:proofErr w:type="spellStart"/>
      <w:r w:rsidR="00F524CB" w:rsidRPr="00A701AC">
        <w:rPr>
          <w:color w:val="000000"/>
          <w:sz w:val="28"/>
          <w:szCs w:val="28"/>
        </w:rPr>
        <w:t>вислугу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років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залежно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від</w:t>
      </w:r>
      <w:proofErr w:type="spellEnd"/>
      <w:r w:rsidR="00F524CB" w:rsidRPr="00A701AC">
        <w:rPr>
          <w:color w:val="000000"/>
          <w:sz w:val="28"/>
          <w:szCs w:val="28"/>
        </w:rPr>
        <w:t xml:space="preserve"> стажу </w:t>
      </w:r>
      <w:proofErr w:type="spellStart"/>
      <w:r w:rsidR="00F524CB" w:rsidRPr="00A701AC">
        <w:rPr>
          <w:color w:val="000000"/>
          <w:sz w:val="28"/>
          <w:szCs w:val="28"/>
        </w:rPr>
        <w:t>роботи</w:t>
      </w:r>
      <w:proofErr w:type="spellEnd"/>
      <w:r w:rsidR="00F524CB" w:rsidRPr="00A701AC">
        <w:rPr>
          <w:color w:val="000000"/>
          <w:sz w:val="28"/>
          <w:szCs w:val="28"/>
        </w:rPr>
        <w:t xml:space="preserve">, </w:t>
      </w:r>
      <w:proofErr w:type="spellStart"/>
      <w:r w:rsidR="00F524CB" w:rsidRPr="00A701AC">
        <w:rPr>
          <w:color w:val="000000"/>
          <w:sz w:val="28"/>
          <w:szCs w:val="28"/>
        </w:rPr>
        <w:t>відповідно</w:t>
      </w:r>
      <w:proofErr w:type="spellEnd"/>
      <w:r w:rsidR="00F524CB" w:rsidRPr="00A701AC">
        <w:rPr>
          <w:color w:val="000000"/>
          <w:sz w:val="28"/>
          <w:szCs w:val="28"/>
        </w:rPr>
        <w:t xml:space="preserve"> до постанови </w:t>
      </w:r>
      <w:proofErr w:type="spellStart"/>
      <w:r w:rsidR="00F524CB" w:rsidRPr="00A701AC">
        <w:rPr>
          <w:color w:val="000000"/>
          <w:sz w:val="28"/>
          <w:szCs w:val="28"/>
        </w:rPr>
        <w:t>Кабінету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Міністрів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України</w:t>
      </w:r>
      <w:proofErr w:type="spellEnd"/>
      <w:r w:rsidR="00F524CB" w:rsidRPr="00A701AC">
        <w:rPr>
          <w:color w:val="000000"/>
          <w:sz w:val="28"/>
          <w:szCs w:val="28"/>
        </w:rPr>
        <w:t xml:space="preserve"> </w:t>
      </w:r>
      <w:proofErr w:type="spellStart"/>
      <w:r w:rsidR="00F524CB" w:rsidRPr="00A701AC">
        <w:rPr>
          <w:color w:val="000000"/>
          <w:sz w:val="28"/>
          <w:szCs w:val="28"/>
        </w:rPr>
        <w:t>від</w:t>
      </w:r>
      <w:proofErr w:type="spellEnd"/>
      <w:r w:rsidR="00F524CB" w:rsidRPr="00A701AC">
        <w:rPr>
          <w:color w:val="000000"/>
          <w:sz w:val="28"/>
          <w:szCs w:val="28"/>
        </w:rPr>
        <w:t xml:space="preserve"> 22.01.2005 №</w:t>
      </w:r>
      <w:r w:rsidR="00A701AC">
        <w:rPr>
          <w:color w:val="000000"/>
          <w:sz w:val="28"/>
          <w:szCs w:val="28"/>
        </w:rPr>
        <w:t xml:space="preserve"> </w:t>
      </w:r>
      <w:r w:rsidR="00F524CB" w:rsidRPr="00A701AC">
        <w:rPr>
          <w:color w:val="000000"/>
          <w:sz w:val="28"/>
          <w:szCs w:val="28"/>
        </w:rPr>
        <w:t>8</w:t>
      </w:r>
      <w:r w:rsidR="00A701AC" w:rsidRPr="00A701AC">
        <w:rPr>
          <w:color w:val="000000"/>
          <w:sz w:val="28"/>
          <w:szCs w:val="28"/>
        </w:rPr>
        <w:t>2</w:t>
      </w:r>
      <w:r w:rsidR="00BE5EA1" w:rsidRPr="00A701AC">
        <w:rPr>
          <w:color w:val="000000"/>
          <w:sz w:val="28"/>
          <w:szCs w:val="28"/>
        </w:rPr>
        <w:t xml:space="preserve"> </w:t>
      </w:r>
      <w:r w:rsidR="00BE5EA1" w:rsidRPr="00A701AC">
        <w:rPr>
          <w:sz w:val="28"/>
          <w:szCs w:val="28"/>
        </w:rPr>
        <w:t>«</w:t>
      </w:r>
      <w:r w:rsidR="00A701AC">
        <w:rPr>
          <w:color w:val="1D1D1B"/>
          <w:sz w:val="28"/>
          <w:szCs w:val="28"/>
          <w:bdr w:val="none" w:sz="0" w:space="0" w:color="auto" w:frame="1"/>
        </w:rPr>
        <w:t>Порядок</w:t>
      </w:r>
      <w:r w:rsidR="00A701AC">
        <w:rPr>
          <w:color w:val="1D1D1B"/>
          <w:sz w:val="28"/>
          <w:szCs w:val="28"/>
        </w:rPr>
        <w:t xml:space="preserve">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виплати</w:t>
      </w:r>
      <w:proofErr w:type="spellEnd"/>
      <w:r w:rsidR="00A701AC" w:rsidRPr="00A701AC">
        <w:rPr>
          <w:color w:val="1D1D1B"/>
          <w:sz w:val="28"/>
          <w:szCs w:val="28"/>
          <w:bdr w:val="none" w:sz="0" w:space="0" w:color="auto" w:frame="1"/>
        </w:rPr>
        <w:t xml:space="preserve"> доплати за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вислугу</w:t>
      </w:r>
      <w:proofErr w:type="spellEnd"/>
      <w:r w:rsidR="00A701AC" w:rsidRPr="00A701AC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років</w:t>
      </w:r>
      <w:proofErr w:type="spellEnd"/>
      <w:r w:rsidR="00A701AC">
        <w:rPr>
          <w:color w:val="1D1D1B"/>
          <w:sz w:val="28"/>
          <w:szCs w:val="28"/>
        </w:rPr>
        <w:t xml:space="preserve">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працівникам</w:t>
      </w:r>
      <w:proofErr w:type="spellEnd"/>
      <w:r w:rsidR="00A701AC" w:rsidRPr="00A701AC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державних</w:t>
      </w:r>
      <w:proofErr w:type="spellEnd"/>
      <w:r w:rsidR="00A701AC" w:rsidRPr="00A701AC">
        <w:rPr>
          <w:color w:val="1D1D1B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комунальних</w:t>
      </w:r>
      <w:proofErr w:type="spellEnd"/>
      <w:r w:rsidR="00A701AC" w:rsidRPr="00A701AC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01AC" w:rsidRPr="00A701AC">
        <w:rPr>
          <w:color w:val="1D1D1B"/>
          <w:sz w:val="28"/>
          <w:szCs w:val="28"/>
          <w:bdr w:val="none" w:sz="0" w:space="0" w:color="auto" w:frame="1"/>
        </w:rPr>
        <w:t>музеїв</w:t>
      </w:r>
      <w:proofErr w:type="spellEnd"/>
      <w:r w:rsidR="00BE5EA1" w:rsidRPr="00A701AC">
        <w:rPr>
          <w:sz w:val="28"/>
          <w:szCs w:val="28"/>
        </w:rPr>
        <w:t>»</w:t>
      </w:r>
    </w:p>
    <w:p w:rsidR="00BE7014" w:rsidRPr="001F10CF" w:rsidRDefault="001F10CF" w:rsidP="001F10C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5E3775">
        <w:rPr>
          <w:color w:val="000000"/>
          <w:sz w:val="28"/>
          <w:szCs w:val="28"/>
          <w:lang w:val="uk-UA"/>
        </w:rPr>
        <w:t> 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м</w:t>
      </w:r>
      <w:r w:rsidR="00BE7014" w:rsidRPr="001F10CF">
        <w:rPr>
          <w:color w:val="000000"/>
          <w:sz w:val="28"/>
          <w:szCs w:val="28"/>
          <w:lang w:val="uk-UA"/>
        </w:rPr>
        <w:t>атеріальну допомогу на оздоровлення у розмірі посадового окладу</w:t>
      </w:r>
      <w:r>
        <w:rPr>
          <w:color w:val="000000"/>
          <w:sz w:val="28"/>
          <w:szCs w:val="28"/>
          <w:lang w:val="uk-UA"/>
        </w:rPr>
        <w:t xml:space="preserve"> при наданні щорічної відпустки.</w:t>
      </w:r>
    </w:p>
    <w:p w:rsidR="00392792" w:rsidRPr="001F10CF" w:rsidRDefault="00392792"/>
    <w:sectPr w:rsidR="00392792" w:rsidRPr="001F10CF" w:rsidSect="00777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294"/>
    <w:rsid w:val="00051559"/>
    <w:rsid w:val="000F175B"/>
    <w:rsid w:val="001F10CF"/>
    <w:rsid w:val="00392792"/>
    <w:rsid w:val="005136BB"/>
    <w:rsid w:val="005D3B1E"/>
    <w:rsid w:val="005E3775"/>
    <w:rsid w:val="00777AFB"/>
    <w:rsid w:val="00A701AC"/>
    <w:rsid w:val="00AD2294"/>
    <w:rsid w:val="00B84EF6"/>
    <w:rsid w:val="00BE5EA1"/>
    <w:rsid w:val="00BE7014"/>
    <w:rsid w:val="00C76A14"/>
    <w:rsid w:val="00DF22F5"/>
    <w:rsid w:val="00EA329E"/>
    <w:rsid w:val="00ED6236"/>
    <w:rsid w:val="00F401FB"/>
    <w:rsid w:val="00F5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BB55"/>
  <w15:docId w15:val="{F6C3DE19-39C5-47A3-BBEB-5A5DD0FA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E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A6F32-EE70-4EB6-9356-C7E614AE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5F91D-1D95-4C33-A160-54C2605FA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8B236-3B43-4CEC-9F8C-9E6D5C3FE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Мальована Марина Юріївна</dc:creator>
  <cp:lastModifiedBy>Пользователь Windows</cp:lastModifiedBy>
  <cp:revision>5</cp:revision>
  <cp:lastPrinted>2021-07-02T08:18:00Z</cp:lastPrinted>
  <dcterms:created xsi:type="dcterms:W3CDTF">2021-07-02T06:47:00Z</dcterms:created>
  <dcterms:modified xsi:type="dcterms:W3CDTF">2021-07-02T10:30:00Z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