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0CF" w:rsidRPr="001F10CF" w:rsidRDefault="00BE7014" w:rsidP="001F10CF">
      <w:pPr>
        <w:pStyle w:val="xfmc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1F10CF">
        <w:rPr>
          <w:b/>
          <w:bCs/>
          <w:color w:val="000000"/>
          <w:sz w:val="28"/>
          <w:szCs w:val="28"/>
          <w:lang w:val="uk-UA"/>
        </w:rPr>
        <w:t xml:space="preserve">Умови праці директора </w:t>
      </w:r>
    </w:p>
    <w:p w:rsidR="00BE7014" w:rsidRPr="001F10CF" w:rsidRDefault="000F175B" w:rsidP="001F10CF">
      <w:pPr>
        <w:pStyle w:val="xfm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Централізованої бібліотечної системи управління культури та молоді Мелітопольської міської ради Запорізької області</w:t>
      </w:r>
    </w:p>
    <w:p w:rsidR="001F10CF" w:rsidRPr="001F10CF" w:rsidRDefault="001F10CF" w:rsidP="00BE7014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BE7014" w:rsidRPr="001F10CF" w:rsidRDefault="00BE7014" w:rsidP="001F10C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1F10CF">
        <w:rPr>
          <w:color w:val="000000"/>
          <w:sz w:val="28"/>
          <w:szCs w:val="28"/>
          <w:lang w:val="uk-UA"/>
        </w:rPr>
        <w:t xml:space="preserve">Робоче місце директора знаходиться у приміщенні </w:t>
      </w:r>
      <w:r w:rsidR="000F175B">
        <w:rPr>
          <w:color w:val="000000"/>
          <w:sz w:val="28"/>
          <w:szCs w:val="28"/>
          <w:lang w:val="uk-UA"/>
        </w:rPr>
        <w:t xml:space="preserve">Центральної міської бібліотеки Централізованої бібліотечної системи </w:t>
      </w:r>
      <w:r w:rsidR="00C76A14">
        <w:rPr>
          <w:color w:val="000000"/>
          <w:sz w:val="28"/>
          <w:szCs w:val="28"/>
          <w:lang w:val="uk-UA"/>
        </w:rPr>
        <w:t>(</w:t>
      </w:r>
      <w:r w:rsidR="000F175B">
        <w:rPr>
          <w:color w:val="000000"/>
          <w:sz w:val="28"/>
          <w:szCs w:val="28"/>
          <w:lang w:val="uk-UA"/>
        </w:rPr>
        <w:t>майдан Перемоги, 1</w:t>
      </w:r>
      <w:r w:rsidRPr="001F10CF">
        <w:rPr>
          <w:color w:val="000000"/>
          <w:sz w:val="28"/>
          <w:szCs w:val="28"/>
          <w:lang w:val="uk-UA"/>
        </w:rPr>
        <w:t xml:space="preserve">). </w:t>
      </w:r>
    </w:p>
    <w:p w:rsidR="00BE7014" w:rsidRPr="001F10CF" w:rsidRDefault="00BE7014" w:rsidP="001F10C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1F10CF">
        <w:rPr>
          <w:color w:val="000000"/>
          <w:sz w:val="28"/>
          <w:szCs w:val="28"/>
          <w:lang w:val="uk-UA"/>
        </w:rPr>
        <w:t>Режим роботи:</w:t>
      </w:r>
    </w:p>
    <w:p w:rsidR="001F10CF" w:rsidRDefault="00BE7014" w:rsidP="001F10C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1F10CF">
        <w:rPr>
          <w:color w:val="000000"/>
          <w:sz w:val="28"/>
          <w:szCs w:val="28"/>
          <w:lang w:val="uk-UA"/>
        </w:rPr>
        <w:t xml:space="preserve">Робочий час: </w:t>
      </w:r>
    </w:p>
    <w:p w:rsidR="00BE7014" w:rsidRPr="001F10CF" w:rsidRDefault="001F10CF" w:rsidP="001F10C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C76A14">
        <w:rPr>
          <w:color w:val="000000"/>
          <w:sz w:val="28"/>
          <w:szCs w:val="28"/>
          <w:lang w:val="uk-UA"/>
        </w:rPr>
        <w:t>понеділок</w:t>
      </w:r>
      <w:r w:rsidR="009B235D">
        <w:rPr>
          <w:color w:val="000000"/>
          <w:sz w:val="28"/>
          <w:szCs w:val="28"/>
          <w:lang w:val="uk-UA"/>
        </w:rPr>
        <w:t xml:space="preserve"> </w:t>
      </w:r>
      <w:r w:rsidR="00C76A14">
        <w:rPr>
          <w:color w:val="000000"/>
          <w:sz w:val="28"/>
          <w:szCs w:val="28"/>
          <w:lang w:val="uk-UA"/>
        </w:rPr>
        <w:t>-</w:t>
      </w:r>
      <w:r w:rsidR="009B235D">
        <w:rPr>
          <w:color w:val="000000"/>
          <w:sz w:val="28"/>
          <w:szCs w:val="28"/>
          <w:lang w:val="uk-UA"/>
        </w:rPr>
        <w:t xml:space="preserve"> </w:t>
      </w:r>
      <w:r w:rsidR="00C76A14">
        <w:rPr>
          <w:color w:val="000000"/>
          <w:sz w:val="28"/>
          <w:szCs w:val="28"/>
          <w:lang w:val="uk-UA"/>
        </w:rPr>
        <w:t>п'ятниця: 0</w:t>
      </w:r>
      <w:r w:rsidR="000F175B">
        <w:rPr>
          <w:color w:val="000000"/>
          <w:sz w:val="28"/>
          <w:szCs w:val="28"/>
          <w:lang w:val="uk-UA"/>
        </w:rPr>
        <w:t>8</w:t>
      </w:r>
      <w:r w:rsidR="00C76A14">
        <w:rPr>
          <w:color w:val="000000"/>
          <w:sz w:val="28"/>
          <w:szCs w:val="28"/>
          <w:lang w:val="uk-UA"/>
        </w:rPr>
        <w:t>:00</w:t>
      </w:r>
      <w:r w:rsidR="009B235D">
        <w:rPr>
          <w:color w:val="000000"/>
          <w:sz w:val="28"/>
          <w:szCs w:val="28"/>
          <w:lang w:val="uk-UA"/>
        </w:rPr>
        <w:t xml:space="preserve"> </w:t>
      </w:r>
      <w:r w:rsidR="00C76A14">
        <w:rPr>
          <w:color w:val="000000"/>
          <w:sz w:val="28"/>
          <w:szCs w:val="28"/>
          <w:lang w:val="uk-UA"/>
        </w:rPr>
        <w:t>-</w:t>
      </w:r>
      <w:r w:rsidR="009B235D">
        <w:rPr>
          <w:color w:val="000000"/>
          <w:sz w:val="28"/>
          <w:szCs w:val="28"/>
          <w:lang w:val="uk-UA"/>
        </w:rPr>
        <w:t xml:space="preserve"> </w:t>
      </w:r>
      <w:r w:rsidR="00C76A14">
        <w:rPr>
          <w:color w:val="000000"/>
          <w:sz w:val="28"/>
          <w:szCs w:val="28"/>
          <w:lang w:val="uk-UA"/>
        </w:rPr>
        <w:t>1</w:t>
      </w:r>
      <w:r w:rsidR="000F175B">
        <w:rPr>
          <w:color w:val="000000"/>
          <w:sz w:val="28"/>
          <w:szCs w:val="28"/>
          <w:lang w:val="uk-UA"/>
        </w:rPr>
        <w:t>7</w:t>
      </w:r>
      <w:r w:rsidR="00C76A14">
        <w:rPr>
          <w:color w:val="000000"/>
          <w:sz w:val="28"/>
          <w:szCs w:val="28"/>
          <w:lang w:val="uk-UA"/>
        </w:rPr>
        <w:t>:00</w:t>
      </w:r>
    </w:p>
    <w:p w:rsidR="00BE7014" w:rsidRPr="001F10CF" w:rsidRDefault="001F10CF" w:rsidP="001F10C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 </w:t>
      </w:r>
      <w:r w:rsidR="00BE7014" w:rsidRPr="001F10CF">
        <w:rPr>
          <w:color w:val="000000"/>
          <w:sz w:val="28"/>
          <w:szCs w:val="28"/>
          <w:lang w:val="uk-UA"/>
        </w:rPr>
        <w:t>вихідні дні: субота, неділя</w:t>
      </w:r>
    </w:p>
    <w:p w:rsidR="00F524CB" w:rsidRDefault="001F10CF" w:rsidP="001F10C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 </w:t>
      </w:r>
      <w:r w:rsidR="00BE7014" w:rsidRPr="001F10CF">
        <w:rPr>
          <w:color w:val="000000"/>
          <w:sz w:val="28"/>
          <w:szCs w:val="28"/>
          <w:lang w:val="uk-UA"/>
        </w:rPr>
        <w:t>обідня перерва: 1</w:t>
      </w:r>
      <w:r w:rsidR="000F175B">
        <w:rPr>
          <w:color w:val="000000"/>
          <w:sz w:val="28"/>
          <w:szCs w:val="28"/>
          <w:lang w:val="uk-UA"/>
        </w:rPr>
        <w:t>2</w:t>
      </w:r>
      <w:r w:rsidR="00BE7014" w:rsidRPr="001F10CF">
        <w:rPr>
          <w:color w:val="000000"/>
          <w:sz w:val="28"/>
          <w:szCs w:val="28"/>
          <w:lang w:val="uk-UA"/>
        </w:rPr>
        <w:t>:00- 1</w:t>
      </w:r>
      <w:r w:rsidR="000F175B">
        <w:rPr>
          <w:color w:val="000000"/>
          <w:sz w:val="28"/>
          <w:szCs w:val="28"/>
          <w:lang w:val="uk-UA"/>
        </w:rPr>
        <w:t>3</w:t>
      </w:r>
      <w:r w:rsidR="00BE7014" w:rsidRPr="001F10CF">
        <w:rPr>
          <w:color w:val="000000"/>
          <w:sz w:val="28"/>
          <w:szCs w:val="28"/>
          <w:lang w:val="uk-UA"/>
        </w:rPr>
        <w:t xml:space="preserve">:00 </w:t>
      </w:r>
    </w:p>
    <w:p w:rsidR="00BE7014" w:rsidRPr="001F10CF" w:rsidRDefault="00F524CB" w:rsidP="001F10C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Специфіка роботи передбачає режим ненормованого робочого дня, виходи на роботу у вихідні та святкові дні.</w:t>
      </w:r>
    </w:p>
    <w:p w:rsidR="00BE7014" w:rsidRPr="001F10CF" w:rsidRDefault="00BE7014" w:rsidP="001F10C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1F10CF">
        <w:rPr>
          <w:color w:val="000000"/>
          <w:sz w:val="28"/>
          <w:szCs w:val="28"/>
          <w:lang w:val="uk-UA"/>
        </w:rPr>
        <w:t>Щорічна основна відпустка: 24 календарні дні.</w:t>
      </w:r>
    </w:p>
    <w:p w:rsidR="00BE7014" w:rsidRPr="001F10CF" w:rsidRDefault="000921A1" w:rsidP="001F10C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Щорічна додаткова відпустка </w:t>
      </w:r>
      <w:r w:rsidR="00BE7014" w:rsidRPr="001F10CF">
        <w:rPr>
          <w:color w:val="000000"/>
          <w:sz w:val="28"/>
          <w:szCs w:val="28"/>
          <w:lang w:val="uk-UA"/>
        </w:rPr>
        <w:t>згі</w:t>
      </w:r>
      <w:r>
        <w:rPr>
          <w:color w:val="000000"/>
          <w:sz w:val="28"/>
          <w:szCs w:val="28"/>
          <w:lang w:val="uk-UA"/>
        </w:rPr>
        <w:t xml:space="preserve">дно </w:t>
      </w:r>
      <w:r w:rsidR="00F524CB">
        <w:rPr>
          <w:color w:val="000000"/>
          <w:sz w:val="28"/>
          <w:szCs w:val="28"/>
          <w:lang w:val="uk-UA"/>
        </w:rPr>
        <w:t xml:space="preserve">колективного договору: </w:t>
      </w:r>
      <w:r w:rsidR="00BE7014" w:rsidRPr="001F10CF">
        <w:rPr>
          <w:color w:val="000000"/>
          <w:sz w:val="28"/>
          <w:szCs w:val="28"/>
          <w:lang w:val="uk-UA"/>
        </w:rPr>
        <w:t xml:space="preserve"> 7</w:t>
      </w:r>
    </w:p>
    <w:p w:rsidR="00BE7014" w:rsidRPr="001F10CF" w:rsidRDefault="00BE7014" w:rsidP="001F10C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1F10CF">
        <w:rPr>
          <w:color w:val="000000"/>
          <w:sz w:val="28"/>
          <w:szCs w:val="28"/>
          <w:lang w:val="uk-UA"/>
        </w:rPr>
        <w:t>календарних днів.</w:t>
      </w:r>
    </w:p>
    <w:p w:rsidR="00BE7014" w:rsidRPr="00F524CB" w:rsidRDefault="00BE7014" w:rsidP="001F10C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F524CB">
        <w:rPr>
          <w:color w:val="000000"/>
          <w:sz w:val="28"/>
          <w:szCs w:val="28"/>
          <w:lang w:val="uk-UA"/>
        </w:rPr>
        <w:t>Оплата праці директора включає:</w:t>
      </w:r>
    </w:p>
    <w:p w:rsidR="00BE7014" w:rsidRPr="001F10CF" w:rsidRDefault="001F10CF" w:rsidP="001F10C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 п</w:t>
      </w:r>
      <w:r w:rsidR="00C76A14">
        <w:rPr>
          <w:color w:val="000000"/>
          <w:sz w:val="28"/>
          <w:szCs w:val="28"/>
          <w:lang w:val="uk-UA"/>
        </w:rPr>
        <w:t xml:space="preserve">осадовий оклад </w:t>
      </w:r>
      <w:r w:rsidR="00F524CB">
        <w:rPr>
          <w:color w:val="000000"/>
          <w:sz w:val="28"/>
          <w:szCs w:val="28"/>
          <w:lang w:val="uk-UA"/>
        </w:rPr>
        <w:t xml:space="preserve">відповідно до </w:t>
      </w:r>
      <w:r w:rsidR="000F175B" w:rsidRPr="000F175B">
        <w:rPr>
          <w:color w:val="000000" w:themeColor="text1"/>
          <w:sz w:val="28"/>
          <w:szCs w:val="28"/>
          <w:lang w:val="uk-UA"/>
        </w:rPr>
        <w:t>14</w:t>
      </w:r>
      <w:r w:rsidR="00F524CB">
        <w:rPr>
          <w:color w:val="000000"/>
          <w:sz w:val="28"/>
          <w:szCs w:val="28"/>
          <w:lang w:val="uk-UA"/>
        </w:rPr>
        <w:t xml:space="preserve"> тарифного розряду Єдиної тарифної сітки </w:t>
      </w:r>
      <w:r w:rsidR="00C76A14">
        <w:rPr>
          <w:color w:val="000000"/>
          <w:sz w:val="28"/>
          <w:szCs w:val="28"/>
          <w:lang w:val="uk-UA"/>
        </w:rPr>
        <w:t xml:space="preserve">у розмірі </w:t>
      </w:r>
      <w:r w:rsidR="000F175B" w:rsidRPr="000F175B">
        <w:rPr>
          <w:color w:val="000000" w:themeColor="text1"/>
          <w:sz w:val="28"/>
          <w:szCs w:val="28"/>
          <w:lang w:val="uk-UA"/>
        </w:rPr>
        <w:t>6461</w:t>
      </w:r>
      <w:r w:rsidR="009B235D">
        <w:rPr>
          <w:color w:val="000000"/>
          <w:sz w:val="28"/>
          <w:szCs w:val="28"/>
          <w:lang w:val="uk-UA"/>
        </w:rPr>
        <w:t xml:space="preserve"> грн</w:t>
      </w:r>
      <w:r w:rsidR="00BE7014" w:rsidRPr="001F10CF">
        <w:rPr>
          <w:color w:val="000000"/>
          <w:sz w:val="28"/>
          <w:szCs w:val="28"/>
          <w:lang w:val="uk-UA"/>
        </w:rPr>
        <w:t>, встан</w:t>
      </w:r>
      <w:r w:rsidR="00F524CB">
        <w:rPr>
          <w:color w:val="000000"/>
          <w:sz w:val="28"/>
          <w:szCs w:val="28"/>
          <w:lang w:val="uk-UA"/>
        </w:rPr>
        <w:t>овлений відповідно до н</w:t>
      </w:r>
      <w:r w:rsidR="009B235D">
        <w:rPr>
          <w:color w:val="000000"/>
          <w:sz w:val="28"/>
          <w:szCs w:val="28"/>
          <w:lang w:val="uk-UA"/>
        </w:rPr>
        <w:t>аказу Міністерства культури України від 18.10.2005</w:t>
      </w:r>
      <w:r w:rsidR="00F524CB">
        <w:rPr>
          <w:color w:val="000000"/>
          <w:sz w:val="28"/>
          <w:szCs w:val="28"/>
          <w:lang w:val="uk-UA"/>
        </w:rPr>
        <w:t xml:space="preserve"> №</w:t>
      </w:r>
      <w:r w:rsidR="009B235D">
        <w:rPr>
          <w:color w:val="000000"/>
          <w:sz w:val="28"/>
          <w:szCs w:val="28"/>
          <w:lang w:val="uk-UA"/>
        </w:rPr>
        <w:t xml:space="preserve"> 745 (зі змінами</w:t>
      </w:r>
      <w:r w:rsidR="00F524CB">
        <w:rPr>
          <w:color w:val="000000"/>
          <w:sz w:val="28"/>
          <w:szCs w:val="28"/>
          <w:lang w:val="uk-UA"/>
        </w:rPr>
        <w:t>);</w:t>
      </w:r>
    </w:p>
    <w:p w:rsidR="00BE7014" w:rsidRDefault="001F10CF" w:rsidP="001F10C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="00023D3F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н</w:t>
      </w:r>
      <w:r w:rsidR="00BE7014" w:rsidRPr="001F10CF">
        <w:rPr>
          <w:color w:val="000000"/>
          <w:sz w:val="28"/>
          <w:szCs w:val="28"/>
          <w:lang w:val="uk-UA"/>
        </w:rPr>
        <w:t xml:space="preserve">адбавку за </w:t>
      </w:r>
      <w:r w:rsidR="00BE5EA1">
        <w:rPr>
          <w:color w:val="000000"/>
          <w:sz w:val="28"/>
          <w:szCs w:val="28"/>
          <w:lang w:val="uk-UA"/>
        </w:rPr>
        <w:t>особливі умови роботи</w:t>
      </w:r>
      <w:r w:rsidR="00BE7014" w:rsidRPr="001F10CF">
        <w:rPr>
          <w:color w:val="000000"/>
          <w:sz w:val="28"/>
          <w:szCs w:val="28"/>
          <w:lang w:val="uk-UA"/>
        </w:rPr>
        <w:t xml:space="preserve"> у розмірі до 50% від посадового окладу згідно </w:t>
      </w:r>
      <w:r w:rsidR="00BE5EA1">
        <w:rPr>
          <w:color w:val="000000"/>
          <w:sz w:val="28"/>
          <w:szCs w:val="28"/>
          <w:lang w:val="uk-UA"/>
        </w:rPr>
        <w:t>Постанови кабінету Міністрів України від 30.09.2009 № 1073 «Про підвищення заробітної плати працівникам бібліотек»</w:t>
      </w:r>
      <w:r w:rsidR="00F524CB">
        <w:rPr>
          <w:color w:val="000000"/>
          <w:sz w:val="28"/>
          <w:szCs w:val="28"/>
          <w:lang w:val="uk-UA"/>
        </w:rPr>
        <w:t>;</w:t>
      </w:r>
    </w:p>
    <w:p w:rsidR="00F524CB" w:rsidRPr="001F10CF" w:rsidRDefault="00F524CB" w:rsidP="001F10C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="00023D3F">
        <w:rPr>
          <w:color w:val="000000"/>
          <w:sz w:val="28"/>
          <w:szCs w:val="28"/>
          <w:lang w:val="uk-UA"/>
        </w:rPr>
        <w:t> </w:t>
      </w:r>
      <w:r w:rsidR="000F175B">
        <w:rPr>
          <w:color w:val="000000"/>
          <w:sz w:val="28"/>
          <w:szCs w:val="28"/>
          <w:lang w:val="uk-UA"/>
        </w:rPr>
        <w:t>д</w:t>
      </w:r>
      <w:r>
        <w:rPr>
          <w:color w:val="000000"/>
          <w:sz w:val="28"/>
          <w:szCs w:val="28"/>
          <w:lang w:val="uk-UA"/>
        </w:rPr>
        <w:t>оплату за вислугу років залежно від стажу роботи, відповідно до постанови Кабінету Міністрів України від 22.01.2005 №</w:t>
      </w:r>
      <w:r w:rsidR="009B235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8</w:t>
      </w:r>
      <w:r w:rsidR="00BE5EA1">
        <w:rPr>
          <w:color w:val="000000"/>
          <w:sz w:val="28"/>
          <w:szCs w:val="28"/>
          <w:lang w:val="uk-UA"/>
        </w:rPr>
        <w:t xml:space="preserve">4 </w:t>
      </w:r>
      <w:r w:rsidR="00BE5EA1" w:rsidRPr="00593002">
        <w:rPr>
          <w:lang w:val="uk-UA"/>
        </w:rPr>
        <w:t>«</w:t>
      </w:r>
      <w:r w:rsidR="00BE5EA1" w:rsidRPr="00593002">
        <w:rPr>
          <w:sz w:val="28"/>
          <w:szCs w:val="28"/>
          <w:lang w:val="uk-UA"/>
        </w:rPr>
        <w:t>Про затвердження Порядку виплати доплати за вислугу років працівникам державних і комунальних бібліотек»</w:t>
      </w:r>
    </w:p>
    <w:p w:rsidR="00BE7014" w:rsidRPr="001F10CF" w:rsidRDefault="001F10CF" w:rsidP="001F10C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="00023D3F">
        <w:rPr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>м</w:t>
      </w:r>
      <w:r w:rsidR="00BE7014" w:rsidRPr="001F10CF">
        <w:rPr>
          <w:color w:val="000000"/>
          <w:sz w:val="28"/>
          <w:szCs w:val="28"/>
          <w:lang w:val="uk-UA"/>
        </w:rPr>
        <w:t>атеріальну допомогу на оздоровлення у розмірі посадового окладу</w:t>
      </w:r>
      <w:r>
        <w:rPr>
          <w:color w:val="000000"/>
          <w:sz w:val="28"/>
          <w:szCs w:val="28"/>
          <w:lang w:val="uk-UA"/>
        </w:rPr>
        <w:t xml:space="preserve"> при наданні щорічної відпустки.</w:t>
      </w:r>
    </w:p>
    <w:p w:rsidR="00392792" w:rsidRPr="001F10CF" w:rsidRDefault="00392792"/>
    <w:sectPr w:rsidR="00392792" w:rsidRPr="001F10CF" w:rsidSect="00777A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2294"/>
    <w:rsid w:val="00023D3F"/>
    <w:rsid w:val="000921A1"/>
    <w:rsid w:val="000F175B"/>
    <w:rsid w:val="001F10CF"/>
    <w:rsid w:val="00392792"/>
    <w:rsid w:val="005D3B1E"/>
    <w:rsid w:val="00777AFB"/>
    <w:rsid w:val="009B235D"/>
    <w:rsid w:val="00AD2294"/>
    <w:rsid w:val="00B84EF6"/>
    <w:rsid w:val="00BE5EA1"/>
    <w:rsid w:val="00BE7014"/>
    <w:rsid w:val="00C22B75"/>
    <w:rsid w:val="00C76A14"/>
    <w:rsid w:val="00DD6471"/>
    <w:rsid w:val="00EA329E"/>
    <w:rsid w:val="00ED6236"/>
    <w:rsid w:val="00F52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EB5C"/>
  <w15:docId w15:val="{2B6EC1FD-0BC7-4E40-BC96-82538FE3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BE7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092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2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328EEC93ABA744A93A4C3D4B9286A9" ma:contentTypeVersion="0" ma:contentTypeDescription="Створення нового документа." ma:contentTypeScope="" ma:versionID="b071c5e85f7d1f4bbdf3bdb2335348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8B236-3B43-4CEC-9F8C-9E6D5C3FE2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75F91D-1D95-4C33-A160-54C2605FA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A6F32-EE70-4EB6-9356-C7E614AE6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Мальована Марина Юріївна</dc:creator>
  <cp:lastModifiedBy>Пользователь Windows</cp:lastModifiedBy>
  <cp:revision>6</cp:revision>
  <cp:lastPrinted>2021-07-02T08:18:00Z</cp:lastPrinted>
  <dcterms:created xsi:type="dcterms:W3CDTF">2021-07-02T06:24:00Z</dcterms:created>
  <dcterms:modified xsi:type="dcterms:W3CDTF">2021-07-02T11:06:00Z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0x01010079328EEC93ABA744A93A4C3D4B9286A9</vt:lpwstr>
  </property>
</Properties>
</file>