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92" w:rsidRDefault="00226D92" w:rsidP="00226D9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№1</w:t>
      </w:r>
    </w:p>
    <w:p w:rsidR="004C2770" w:rsidRDefault="004C2770" w:rsidP="00226D9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3F1E" w:rsidRDefault="00533F1E" w:rsidP="00226D9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45C6F" w:rsidRPr="00945C6F" w:rsidRDefault="00945C6F" w:rsidP="00945C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45C6F">
        <w:rPr>
          <w:rFonts w:ascii="Times New Roman" w:hAnsi="Times New Roman" w:cs="Times New Roman"/>
          <w:b/>
          <w:sz w:val="32"/>
          <w:szCs w:val="32"/>
          <w:lang w:val="uk-UA"/>
        </w:rPr>
        <w:t>ПОЛОЖЕННЯ</w:t>
      </w:r>
    </w:p>
    <w:p w:rsidR="00641A37" w:rsidRDefault="00533F1E" w:rsidP="00945C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організацію та проведення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відкритого обласного дитячого та юнацького </w:t>
      </w:r>
      <w:r w:rsidR="00945C6F" w:rsidRPr="00945C6F">
        <w:rPr>
          <w:rFonts w:ascii="Times New Roman" w:hAnsi="Times New Roman" w:cs="Times New Roman"/>
          <w:b/>
          <w:sz w:val="32"/>
          <w:szCs w:val="32"/>
          <w:lang w:val="uk-UA"/>
        </w:rPr>
        <w:t>рок-фестивалю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-конкурсу</w:t>
      </w:r>
      <w:r w:rsidR="00945C6F" w:rsidRPr="00945C6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41A3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під гаслом </w:t>
      </w:r>
    </w:p>
    <w:p w:rsidR="00533F1E" w:rsidRDefault="00641A37" w:rsidP="00945C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«Молодь проти війни»</w:t>
      </w:r>
    </w:p>
    <w:p w:rsidR="00226D92" w:rsidRDefault="00226D92" w:rsidP="009F1D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33F1E" w:rsidRPr="00533F1E" w:rsidRDefault="00533F1E" w:rsidP="00533F1E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945C6F" w:rsidRDefault="00533F1E" w:rsidP="00945C6F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C6F" w:rsidRPr="00945C6F">
        <w:rPr>
          <w:rFonts w:ascii="Times New Roman" w:hAnsi="Times New Roman" w:cs="Times New Roman"/>
          <w:sz w:val="28"/>
          <w:szCs w:val="28"/>
          <w:lang w:val="uk-UA"/>
        </w:rPr>
        <w:t>Рок-фестиваль</w:t>
      </w:r>
      <w:r>
        <w:rPr>
          <w:rFonts w:ascii="Times New Roman" w:hAnsi="Times New Roman" w:cs="Times New Roman"/>
          <w:sz w:val="28"/>
          <w:szCs w:val="28"/>
          <w:lang w:val="uk-UA"/>
        </w:rPr>
        <w:t>-конкурс</w:t>
      </w:r>
      <w:r w:rsidR="00945C6F" w:rsidRPr="00945C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– рок-фестиваль)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музичну і гуманітарну спрямованість і проводитися в рамках </w:t>
      </w:r>
      <w:r w:rsidR="00945C6F" w:rsidRPr="00945C6F">
        <w:rPr>
          <w:rFonts w:ascii="Times New Roman" w:hAnsi="Times New Roman" w:cs="Times New Roman"/>
          <w:sz w:val="28"/>
          <w:szCs w:val="28"/>
          <w:lang w:val="uk-UA"/>
        </w:rPr>
        <w:t xml:space="preserve">Програми підтримки та розвитку молоді </w:t>
      </w:r>
      <w:r w:rsidR="00945C6F" w:rsidRPr="00945C6F">
        <w:rPr>
          <w:rFonts w:ascii="Times New Roman" w:hAnsi="Times New Roman" w:cs="Times New Roman"/>
          <w:bCs/>
          <w:sz w:val="28"/>
          <w:szCs w:val="28"/>
          <w:lang w:val="uk-UA"/>
        </w:rPr>
        <w:t>Приморської міської об’єднаної  територіальної громади на 2018-2020 роки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метою виявлення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 та розвитку талановитих виконавц</w:t>
      </w:r>
      <w:r w:rsidR="00CE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ів, а також  ансамблів в стилі «рок»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3F1E" w:rsidRDefault="00533F1E" w:rsidP="00945C6F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Організатори рок-фестивалю Приморська міська рада, відділ освіти, відділ культури виконавчого комітету Приморської міської ради.</w:t>
      </w:r>
    </w:p>
    <w:p w:rsidR="00CE748E" w:rsidRDefault="00CE748E" w:rsidP="00945C6F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Дата проведення рок-фестивалю 03 листопада 2018 року в міському будинку культури м. Приморська Запорізької області. </w:t>
      </w:r>
    </w:p>
    <w:p w:rsidR="00945C6F" w:rsidRPr="00CE748E" w:rsidRDefault="00533F1E" w:rsidP="00945C6F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45C6F" w:rsidRPr="00CE748E" w:rsidRDefault="00CE748E" w:rsidP="00945C6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та мета рок-фестивалю</w:t>
      </w:r>
    </w:p>
    <w:p w:rsidR="00945C6F" w:rsidRDefault="000265C6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Популяри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зація дитячої авторсько</w:t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музичної творчості,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музичної рок - культури, зміцнення моральних та цивільних цінностей в рамках фестивального руху.</w:t>
      </w:r>
    </w:p>
    <w:p w:rsidR="00945C6F" w:rsidRDefault="000265C6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Популяри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зація класичного року </w:t>
      </w:r>
      <w:r w:rsidR="00945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виконані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(соло, дует) і дитячих </w:t>
      </w:r>
      <w:proofErr w:type="spellStart"/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кавер</w:t>
      </w:r>
      <w:proofErr w:type="spellEnd"/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 - груп.</w:t>
      </w:r>
    </w:p>
    <w:p w:rsidR="00945C6F" w:rsidRDefault="000265C6" w:rsidP="00945C6F">
      <w:pPr>
        <w:pStyle w:val="HTML"/>
        <w:jc w:val="both"/>
        <w:rPr>
          <w:rFonts w:ascii="Courier New" w:eastAsia="Times New Roman" w:hAnsi="Courier New" w:cs="Courier New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Збереження і розвиток дитячих музичних груп і рок - виконавців сере</w:t>
      </w:r>
      <w:r w:rsidR="00557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 учнівської молоді, зміцнення відносин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дитячих рок - виконавців Запорізької області.</w:t>
      </w:r>
    </w:p>
    <w:p w:rsidR="00945C6F" w:rsidRDefault="000265C6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>. Виховання</w:t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музичного смаку і за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лучення молодих рок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виконавців та дитячих рок 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груп до кращих зразків рок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культури і музики.</w:t>
      </w:r>
    </w:p>
    <w:p w:rsidR="00945C6F" w:rsidRDefault="000265C6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Виявлення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талановитих рок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виконавців, музикантів серед дітей та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сприяння їх творчому зростанню.</w:t>
      </w:r>
    </w:p>
    <w:p w:rsidR="00945C6F" w:rsidRDefault="000265C6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>. О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бмін досвідом та творчими досягненнями учасників фестивалю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45C6F" w:rsidRDefault="000265C6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35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2574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співпраці з творчими колективами провідних фахі</w:t>
      </w:r>
      <w:r w:rsidR="00EB2574">
        <w:rPr>
          <w:rFonts w:ascii="Times New Roman" w:eastAsia="Times New Roman" w:hAnsi="Times New Roman" w:cs="Times New Roman"/>
          <w:sz w:val="28"/>
          <w:szCs w:val="28"/>
          <w:lang w:val="uk-UA"/>
        </w:rPr>
        <w:t>вців культури і діячів мистецтв.</w:t>
      </w:r>
    </w:p>
    <w:p w:rsidR="00945C6F" w:rsidRPr="0055735E" w:rsidRDefault="000265C6" w:rsidP="00BE5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573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BE57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5735E">
        <w:rPr>
          <w:rFonts w:ascii="Times New Roman" w:hAnsi="Times New Roman" w:cs="Times New Roman"/>
          <w:sz w:val="28"/>
          <w:szCs w:val="28"/>
          <w:lang w:val="uk-UA"/>
        </w:rPr>
        <w:t>иявлення</w:t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5735E">
        <w:rPr>
          <w:rFonts w:ascii="Times New Roman" w:hAnsi="Times New Roman" w:cs="Times New Roman"/>
          <w:sz w:val="28"/>
          <w:szCs w:val="28"/>
          <w:lang w:val="uk-UA"/>
        </w:rPr>
        <w:t xml:space="preserve"> розкриття</w:t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5735E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молоді </w:t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 xml:space="preserve"> уміння виконувати популярні рок</w:t>
      </w:r>
      <w:r w:rsidR="00BE57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>композиції, а також писат</w:t>
      </w:r>
      <w:r w:rsidR="00BE5769">
        <w:rPr>
          <w:rFonts w:ascii="Times New Roman" w:hAnsi="Times New Roman" w:cs="Times New Roman"/>
          <w:sz w:val="28"/>
          <w:szCs w:val="28"/>
          <w:lang w:val="uk-UA"/>
        </w:rPr>
        <w:t>и оригінальні пісні в стилі рок.</w:t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BE5769" w:rsidRDefault="001000A2" w:rsidP="001000A2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45C6F" w:rsidRPr="001000A2">
        <w:rPr>
          <w:rFonts w:ascii="Times New Roman" w:hAnsi="Times New Roman" w:cs="Times New Roman"/>
          <w:b/>
          <w:sz w:val="28"/>
          <w:szCs w:val="28"/>
          <w:lang w:val="uk-UA"/>
        </w:rPr>
        <w:t>Термін подачі заявок</w:t>
      </w:r>
      <w:r w:rsidR="0055735E" w:rsidRPr="001000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3DD2" w:rsidRPr="00223DD2">
        <w:rPr>
          <w:rFonts w:ascii="Times New Roman" w:hAnsi="Times New Roman" w:cs="Times New Roman"/>
          <w:sz w:val="28"/>
          <w:szCs w:val="28"/>
          <w:lang w:val="uk-UA"/>
        </w:rPr>
        <w:t>на участь у рок-фестивалі приймаються</w:t>
      </w:r>
      <w:r w:rsidR="00223D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25 жовтня 2018 року </w:t>
      </w:r>
      <w:r w:rsidR="00223DD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="00641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1A37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641A3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23DD2">
        <w:rPr>
          <w:rFonts w:ascii="Times New Roman" w:hAnsi="Times New Roman" w:cs="Times New Roman"/>
          <w:sz w:val="28"/>
          <w:szCs w:val="28"/>
          <w:lang w:val="uk-UA"/>
        </w:rPr>
        <w:t>Приморський центр дитячої та юнацької творчості</w:t>
      </w:r>
      <w:r w:rsidR="00641A3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3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форми заявки (додаток № 1) </w:t>
      </w:r>
      <w:r w:rsidR="00BE5769">
        <w:rPr>
          <w:rFonts w:ascii="Times New Roman" w:hAnsi="Times New Roman" w:cs="Times New Roman"/>
          <w:sz w:val="28"/>
          <w:szCs w:val="28"/>
          <w:lang w:val="uk-UA"/>
        </w:rPr>
        <w:t xml:space="preserve">на електронну адресу </w:t>
      </w:r>
      <w:hyperlink r:id="rId8" w:history="1">
        <w:r w:rsidR="00BE5769" w:rsidRPr="007909E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rcdutprim</w:t>
        </w:r>
        <w:r w:rsidR="00BE5769" w:rsidRPr="007909E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BE5769" w:rsidRPr="007909E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BE5769" w:rsidRPr="007909E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E5769" w:rsidRPr="007909E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5C6A" w:rsidRPr="00AB5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00A2" w:rsidRDefault="001000A2" w:rsidP="00AB5C6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726" w:rsidRPr="00433726" w:rsidRDefault="00433726" w:rsidP="000265C6">
      <w:pPr>
        <w:pStyle w:val="a3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726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Pr="00433726">
        <w:rPr>
          <w:rFonts w:ascii="Times New Roman" w:hAnsi="Times New Roman" w:cs="Times New Roman"/>
          <w:b/>
          <w:sz w:val="28"/>
          <w:szCs w:val="28"/>
          <w:lang w:val="uk-UA"/>
        </w:rPr>
        <w:t>мови та</w:t>
      </w:r>
      <w:r w:rsidR="00945C6F" w:rsidRPr="004337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проведення</w:t>
      </w:r>
      <w:r w:rsidRPr="004337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рок-фестивалю</w:t>
      </w:r>
    </w:p>
    <w:p w:rsidR="00945C6F" w:rsidRPr="00433726" w:rsidRDefault="000265C6" w:rsidP="000265C6">
      <w:pPr>
        <w:tabs>
          <w:tab w:val="left" w:pos="0"/>
        </w:tabs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372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B5C6A" w:rsidRPr="0043372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45C6F" w:rsidRPr="00433726">
        <w:rPr>
          <w:rFonts w:ascii="Times New Roman" w:hAnsi="Times New Roman" w:cs="Times New Roman"/>
          <w:sz w:val="28"/>
          <w:szCs w:val="28"/>
          <w:lang w:val="uk-UA"/>
        </w:rPr>
        <w:t>о участі в фестивалі - конкурсі запрошуються аматорські колективи, учні</w:t>
      </w:r>
      <w:r w:rsidR="00433726">
        <w:rPr>
          <w:rFonts w:ascii="Times New Roman" w:hAnsi="Times New Roman" w:cs="Times New Roman"/>
          <w:sz w:val="28"/>
          <w:szCs w:val="28"/>
          <w:lang w:val="uk-UA"/>
        </w:rPr>
        <w:t xml:space="preserve">вська молодь </w:t>
      </w:r>
      <w:r w:rsidR="00945C6F" w:rsidRPr="0043372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B5C6A" w:rsidRPr="00433726">
        <w:rPr>
          <w:rFonts w:ascii="Times New Roman" w:hAnsi="Times New Roman" w:cs="Times New Roman"/>
          <w:sz w:val="28"/>
          <w:szCs w:val="28"/>
          <w:lang w:val="uk-UA"/>
        </w:rPr>
        <w:t xml:space="preserve">агальноосвітніх шкіл </w:t>
      </w:r>
      <w:r w:rsidR="00945C6F" w:rsidRPr="00433726">
        <w:rPr>
          <w:rFonts w:ascii="Times New Roman" w:hAnsi="Times New Roman" w:cs="Times New Roman"/>
          <w:sz w:val="28"/>
          <w:szCs w:val="28"/>
          <w:lang w:val="uk-UA"/>
        </w:rPr>
        <w:t>та поза</w:t>
      </w:r>
      <w:r w:rsidR="00AB5C6A" w:rsidRPr="00433726">
        <w:rPr>
          <w:rFonts w:ascii="Times New Roman" w:hAnsi="Times New Roman" w:cs="Times New Roman"/>
          <w:sz w:val="28"/>
          <w:szCs w:val="28"/>
          <w:lang w:val="uk-UA"/>
        </w:rPr>
        <w:t>шкільних навчальних закладів</w:t>
      </w:r>
      <w:r w:rsidR="00945C6F" w:rsidRPr="00433726">
        <w:rPr>
          <w:rFonts w:ascii="Times New Roman" w:hAnsi="Times New Roman" w:cs="Times New Roman"/>
          <w:sz w:val="28"/>
          <w:szCs w:val="28"/>
          <w:lang w:val="uk-UA"/>
        </w:rPr>
        <w:t>, дитячі соло виконавці, дуети та рок</w:t>
      </w:r>
      <w:r w:rsidR="00AB5C6A" w:rsidRPr="004337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45C6F" w:rsidRPr="00433726">
        <w:rPr>
          <w:rFonts w:ascii="Times New Roman" w:hAnsi="Times New Roman" w:cs="Times New Roman"/>
          <w:sz w:val="28"/>
          <w:szCs w:val="28"/>
          <w:lang w:val="uk-UA"/>
        </w:rPr>
        <w:t>колективи, які виконують пісні в</w:t>
      </w:r>
      <w:r w:rsidR="00AB5C6A" w:rsidRPr="00433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C6A" w:rsidRPr="00433726">
        <w:rPr>
          <w:rStyle w:val="shorttext"/>
          <w:rFonts w:ascii="Times New Roman" w:hAnsi="Times New Roman" w:cs="Times New Roman"/>
          <w:sz w:val="28"/>
          <w:szCs w:val="28"/>
          <w:lang w:val="uk-UA"/>
        </w:rPr>
        <w:t>стилі рок.</w:t>
      </w:r>
    </w:p>
    <w:p w:rsidR="00945C6F" w:rsidRDefault="000265C6" w:rsidP="000265C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horttext"/>
          <w:rFonts w:ascii="Times New Roman" w:hAnsi="Times New Roman" w:cs="Times New Roman"/>
          <w:sz w:val="28"/>
          <w:szCs w:val="28"/>
          <w:lang w:val="uk-UA"/>
        </w:rPr>
        <w:tab/>
      </w:r>
      <w:r w:rsidR="00945C6F" w:rsidRPr="00641A37">
        <w:rPr>
          <w:rStyle w:val="shorttext"/>
          <w:rFonts w:ascii="Times New Roman" w:hAnsi="Times New Roman" w:cs="Times New Roman"/>
          <w:sz w:val="28"/>
          <w:szCs w:val="28"/>
          <w:lang w:val="uk-UA"/>
        </w:rPr>
        <w:t>2.</w:t>
      </w:r>
      <w:r w:rsidR="00AB5C6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45C6F" w:rsidRPr="00AB5C6A">
        <w:rPr>
          <w:rFonts w:ascii="Times New Roman" w:hAnsi="Times New Roman" w:cs="Times New Roman"/>
          <w:sz w:val="28"/>
          <w:szCs w:val="28"/>
          <w:lang w:val="uk-UA"/>
        </w:rPr>
        <w:t>ік учасників 7-17 років.</w:t>
      </w:r>
    </w:p>
    <w:p w:rsidR="009A2670" w:rsidRDefault="00641A37" w:rsidP="000265C6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Конкурсанти виконують 3</w:t>
      </w:r>
      <w:r w:rsidR="009A2670">
        <w:rPr>
          <w:rFonts w:ascii="Times New Roman" w:hAnsi="Times New Roman" w:cs="Times New Roman"/>
          <w:sz w:val="28"/>
          <w:szCs w:val="28"/>
          <w:lang w:val="uk-UA"/>
        </w:rPr>
        <w:t xml:space="preserve"> різнопланові музичні композиції. </w:t>
      </w:r>
    </w:p>
    <w:p w:rsidR="00AB5C6A" w:rsidRDefault="000265C6" w:rsidP="000A5652">
      <w:pPr>
        <w:pStyle w:val="HTM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B5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естивальна конкурсна програма проводитися з урахуванням вікових категорій учасників (Рамки вікових категорій можуть з</w:t>
      </w:r>
      <w:r w:rsidR="00AB5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мінюватись залежно від отриманих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заявок)</w:t>
      </w:r>
      <w:r w:rsidR="00AB5C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45C6F" w:rsidRPr="000265C6" w:rsidRDefault="000265C6" w:rsidP="000A5652">
      <w:pPr>
        <w:pStyle w:val="HTM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</w:t>
      </w:r>
      <w:r w:rsidR="00945C6F" w:rsidRPr="00026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Головним виконавчим органом фестивалю є організаційний комітет, який: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планує і координує роботу з підготовки та проведення фестивалю; приймає рішення про умови учасників колективів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верджує склад творчого журі, яке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оцінює виступ учасників, визначає переможців і присуджує нагороди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65C6" w:rsidRDefault="000265C6" w:rsidP="009F1D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40A51" w:rsidRPr="00540A51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проїзд </w:t>
      </w:r>
      <w:r>
        <w:rPr>
          <w:rFonts w:ascii="Times New Roman" w:hAnsi="Times New Roman" w:cs="Times New Roman"/>
          <w:sz w:val="28"/>
          <w:szCs w:val="28"/>
          <w:lang w:val="uk-UA"/>
        </w:rPr>
        <w:t>учасників</w:t>
      </w:r>
      <w:r w:rsidR="00540A51" w:rsidRPr="00540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2C4">
        <w:rPr>
          <w:rFonts w:ascii="Times New Roman" w:hAnsi="Times New Roman" w:cs="Times New Roman"/>
          <w:sz w:val="28"/>
          <w:szCs w:val="28"/>
          <w:lang w:val="uk-UA"/>
        </w:rPr>
        <w:t>рок-фестивалю проводяться</w:t>
      </w:r>
      <w:r w:rsidR="00540A51" w:rsidRPr="00540A5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</w:t>
      </w:r>
      <w:r w:rsidR="007142C4">
        <w:rPr>
          <w:rFonts w:ascii="Times New Roman" w:hAnsi="Times New Roman" w:cs="Times New Roman"/>
          <w:sz w:val="28"/>
          <w:szCs w:val="28"/>
          <w:lang w:val="uk-UA"/>
        </w:rPr>
        <w:t xml:space="preserve">відряджуючої сторони. </w:t>
      </w:r>
    </w:p>
    <w:p w:rsidR="00945C6F" w:rsidRDefault="00945C6F" w:rsidP="0083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Журі фестивалю</w:t>
      </w:r>
    </w:p>
    <w:p w:rsidR="00945C6F" w:rsidRDefault="008373CB" w:rsidP="000A5652">
      <w:pPr>
        <w:pStyle w:val="HTM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онкурсні в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иступи оцінює журі, яке формується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оргкомітетом фестивалю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5C6F" w:rsidRPr="008373CB" w:rsidRDefault="008373CB" w:rsidP="000A5652">
      <w:pPr>
        <w:pStyle w:val="HTM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роботи в складі журі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рок-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фестивалю запрошуються провідні діячі культури і мистецтва, висококваліфіковані фахівці в області інструментальної музики, керівники професійних колективів, фахівці в жанрі молодіжної музики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5C6F" w:rsidRDefault="008373CB" w:rsidP="000A5652">
      <w:pPr>
        <w:pStyle w:val="HTM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C6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ожен член журі оцінює виступ конкурсантів по 10 бальній системі за наступними критеріями:</w:t>
      </w:r>
    </w:p>
    <w:p w:rsidR="00945C6F" w:rsidRDefault="00945C6F" w:rsidP="000A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 музикальність</w:t>
      </w:r>
    </w:p>
    <w:p w:rsidR="00945C6F" w:rsidRDefault="008373CB" w:rsidP="000A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 т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ехнічна майстерність виконання</w:t>
      </w:r>
    </w:p>
    <w:p w:rsidR="00945C6F" w:rsidRDefault="008373CB" w:rsidP="000A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 в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иразність, емоційність, динаміка виконання та артистизм</w:t>
      </w:r>
    </w:p>
    <w:p w:rsidR="00945C6F" w:rsidRDefault="008373CB" w:rsidP="000A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 сценіч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на культура</w:t>
      </w:r>
    </w:p>
    <w:p w:rsidR="000A5652" w:rsidRDefault="00945C6F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945C6F" w:rsidRPr="008373CB" w:rsidRDefault="00945C6F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7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Визначення перемо</w:t>
      </w:r>
      <w:r w:rsidR="008373CB" w:rsidRPr="00837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жців та нагородження учасників рок-ф</w:t>
      </w:r>
      <w:r w:rsidRPr="00837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естивалю</w:t>
      </w:r>
    </w:p>
    <w:p w:rsidR="00945C6F" w:rsidRDefault="00641A37" w:rsidP="000A5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A565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ідсумки конкурсу і нагородження проводиться за номінаціями з урахуванням певних вікових категорій</w:t>
      </w:r>
      <w:r w:rsidR="008373CB">
        <w:rPr>
          <w:rFonts w:ascii="Times New Roman" w:eastAsia="Times New Roman" w:hAnsi="Times New Roman" w:cs="Times New Roman"/>
          <w:sz w:val="28"/>
          <w:szCs w:val="28"/>
          <w:lang w:val="uk-UA"/>
        </w:rPr>
        <w:t>, які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передбачають присудження наступних місць:</w:t>
      </w:r>
    </w:p>
    <w:p w:rsidR="008373CB" w:rsidRDefault="008373CB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Гран-Прі рок-фестивалю</w:t>
      </w:r>
    </w:p>
    <w:p w:rsidR="00945C6F" w:rsidRDefault="008373CB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Переможці: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1 місце - Диплом лауреата 1 ступеня</w:t>
      </w:r>
    </w:p>
    <w:p w:rsidR="00945C6F" w:rsidRDefault="008373CB" w:rsidP="0094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2 місце - Диплом лауреата 2 ступеня</w:t>
      </w:r>
    </w:p>
    <w:p w:rsidR="00226D92" w:rsidRPr="004C2770" w:rsidRDefault="008373CB" w:rsidP="004C2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945C6F">
        <w:rPr>
          <w:rFonts w:ascii="Times New Roman" w:eastAsia="Times New Roman" w:hAnsi="Times New Roman" w:cs="Times New Roman"/>
          <w:sz w:val="28"/>
          <w:szCs w:val="28"/>
          <w:lang w:val="uk-UA"/>
        </w:rPr>
        <w:t>3 місце - Диплом лауреата 3 ступеня</w:t>
      </w:r>
    </w:p>
    <w:p w:rsidR="00226D92" w:rsidRDefault="004C2770" w:rsidP="008373C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Журі рок-фестивалю має право присуджувати спеціальні заохочувальні призи, відзначати колективи та окремих виконавців. </w:t>
      </w:r>
    </w:p>
    <w:p w:rsidR="004C2770" w:rsidRDefault="004C2770" w:rsidP="004C277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додатковою інформацією звертатися за телефонами: </w:t>
      </w:r>
    </w:p>
    <w:p w:rsidR="009F1DCA" w:rsidRDefault="004C2770" w:rsidP="008373C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Мартищенко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Андріївна – 095 43 54</w:t>
      </w:r>
      <w:r w:rsidR="009F1DC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501</w:t>
      </w:r>
    </w:p>
    <w:p w:rsidR="004C2770" w:rsidRDefault="004C2770" w:rsidP="008373C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Новіков Ігор Михайлович </w:t>
      </w:r>
      <w:r w:rsidR="00F0709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093">
        <w:rPr>
          <w:rFonts w:ascii="Times New Roman" w:hAnsi="Times New Roman" w:cs="Times New Roman"/>
          <w:sz w:val="28"/>
          <w:szCs w:val="28"/>
          <w:lang w:val="uk-UA"/>
        </w:rPr>
        <w:t>066</w:t>
      </w:r>
      <w:r w:rsidR="007B56A1">
        <w:rPr>
          <w:rFonts w:ascii="Times New Roman" w:hAnsi="Times New Roman" w:cs="Times New Roman"/>
          <w:sz w:val="28"/>
          <w:szCs w:val="28"/>
          <w:lang w:val="uk-UA"/>
        </w:rPr>
        <w:t> 822 49 61</w:t>
      </w:r>
    </w:p>
    <w:sectPr w:rsidR="004C2770" w:rsidSect="009F1DCA">
      <w:footerReference w:type="default" r:id="rId9"/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9F" w:rsidRDefault="00B04D9F" w:rsidP="00641A37">
      <w:pPr>
        <w:spacing w:after="0" w:line="240" w:lineRule="auto"/>
      </w:pPr>
      <w:r>
        <w:separator/>
      </w:r>
    </w:p>
  </w:endnote>
  <w:endnote w:type="continuationSeparator" w:id="1">
    <w:p w:rsidR="00B04D9F" w:rsidRDefault="00B04D9F" w:rsidP="0064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5267"/>
      <w:docPartObj>
        <w:docPartGallery w:val="Page Numbers (Bottom of Page)"/>
        <w:docPartUnique/>
      </w:docPartObj>
    </w:sdtPr>
    <w:sdtContent>
      <w:p w:rsidR="00641A37" w:rsidRDefault="003054F9">
        <w:pPr>
          <w:pStyle w:val="a9"/>
          <w:jc w:val="center"/>
        </w:pPr>
        <w:fldSimple w:instr=" PAGE   \* MERGEFORMAT ">
          <w:r w:rsidR="009F1DCA">
            <w:rPr>
              <w:noProof/>
            </w:rPr>
            <w:t>2</w:t>
          </w:r>
        </w:fldSimple>
      </w:p>
    </w:sdtContent>
  </w:sdt>
  <w:p w:rsidR="00641A37" w:rsidRDefault="00641A3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9F" w:rsidRDefault="00B04D9F" w:rsidP="00641A37">
      <w:pPr>
        <w:spacing w:after="0" w:line="240" w:lineRule="auto"/>
      </w:pPr>
      <w:r>
        <w:separator/>
      </w:r>
    </w:p>
  </w:footnote>
  <w:footnote w:type="continuationSeparator" w:id="1">
    <w:p w:rsidR="00B04D9F" w:rsidRDefault="00B04D9F" w:rsidP="00641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DC2"/>
    <w:multiLevelType w:val="hybridMultilevel"/>
    <w:tmpl w:val="3A9A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B1619"/>
    <w:multiLevelType w:val="hybridMultilevel"/>
    <w:tmpl w:val="06BA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277"/>
    <w:rsid w:val="000265C6"/>
    <w:rsid w:val="00030224"/>
    <w:rsid w:val="00067C73"/>
    <w:rsid w:val="00072DAC"/>
    <w:rsid w:val="000A5652"/>
    <w:rsid w:val="000E1033"/>
    <w:rsid w:val="001000A2"/>
    <w:rsid w:val="001D1CD7"/>
    <w:rsid w:val="00223DD2"/>
    <w:rsid w:val="00226D92"/>
    <w:rsid w:val="003054F9"/>
    <w:rsid w:val="00433726"/>
    <w:rsid w:val="00435B23"/>
    <w:rsid w:val="004B582C"/>
    <w:rsid w:val="004C2770"/>
    <w:rsid w:val="004C348E"/>
    <w:rsid w:val="004E4C58"/>
    <w:rsid w:val="00533F1E"/>
    <w:rsid w:val="00540A51"/>
    <w:rsid w:val="0055735E"/>
    <w:rsid w:val="00563883"/>
    <w:rsid w:val="00641A37"/>
    <w:rsid w:val="00655670"/>
    <w:rsid w:val="006B3F40"/>
    <w:rsid w:val="007142C4"/>
    <w:rsid w:val="0074353C"/>
    <w:rsid w:val="007B56A1"/>
    <w:rsid w:val="007D0FDA"/>
    <w:rsid w:val="007F2F2F"/>
    <w:rsid w:val="00824C3C"/>
    <w:rsid w:val="008373CB"/>
    <w:rsid w:val="0084238E"/>
    <w:rsid w:val="008C48EF"/>
    <w:rsid w:val="008D3C90"/>
    <w:rsid w:val="008D4647"/>
    <w:rsid w:val="00945C6F"/>
    <w:rsid w:val="00950BE3"/>
    <w:rsid w:val="009A2670"/>
    <w:rsid w:val="009C605A"/>
    <w:rsid w:val="009F1DCA"/>
    <w:rsid w:val="00A74CE9"/>
    <w:rsid w:val="00AB5C6A"/>
    <w:rsid w:val="00B0241B"/>
    <w:rsid w:val="00B04D9F"/>
    <w:rsid w:val="00B87277"/>
    <w:rsid w:val="00BE5769"/>
    <w:rsid w:val="00BF3BBA"/>
    <w:rsid w:val="00CB0271"/>
    <w:rsid w:val="00CE748E"/>
    <w:rsid w:val="00D06446"/>
    <w:rsid w:val="00D3356B"/>
    <w:rsid w:val="00D51604"/>
    <w:rsid w:val="00D720F2"/>
    <w:rsid w:val="00DA6E33"/>
    <w:rsid w:val="00DC39A7"/>
    <w:rsid w:val="00E77C94"/>
    <w:rsid w:val="00E87545"/>
    <w:rsid w:val="00EB2574"/>
    <w:rsid w:val="00F07093"/>
    <w:rsid w:val="00F5495A"/>
    <w:rsid w:val="00FD3593"/>
    <w:rsid w:val="00FF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E3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F56A8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FF56A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ext">
    <w:name w:val="text"/>
    <w:basedOn w:val="a"/>
    <w:rsid w:val="00FF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45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C6F"/>
    <w:rPr>
      <w:rFonts w:ascii="Consolas" w:eastAsiaTheme="minorHAnsi" w:hAnsi="Consolas"/>
      <w:sz w:val="20"/>
      <w:szCs w:val="20"/>
      <w:lang w:eastAsia="en-US"/>
    </w:rPr>
  </w:style>
  <w:style w:type="character" w:customStyle="1" w:styleId="shorttext">
    <w:name w:val="short_text"/>
    <w:basedOn w:val="a0"/>
    <w:rsid w:val="00945C6F"/>
  </w:style>
  <w:style w:type="character" w:styleId="a6">
    <w:name w:val="Hyperlink"/>
    <w:basedOn w:val="a0"/>
    <w:uiPriority w:val="99"/>
    <w:unhideWhenUsed/>
    <w:rsid w:val="00BE576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4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A37"/>
  </w:style>
  <w:style w:type="paragraph" w:styleId="a9">
    <w:name w:val="footer"/>
    <w:basedOn w:val="a"/>
    <w:link w:val="aa"/>
    <w:uiPriority w:val="99"/>
    <w:unhideWhenUsed/>
    <w:rsid w:val="0064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utpr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A4775-BD26-4665-A356-2BD60CA2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Светик</cp:lastModifiedBy>
  <cp:revision>44</cp:revision>
  <cp:lastPrinted>2018-09-28T12:41:00Z</cp:lastPrinted>
  <dcterms:created xsi:type="dcterms:W3CDTF">2018-09-21T09:21:00Z</dcterms:created>
  <dcterms:modified xsi:type="dcterms:W3CDTF">2018-10-04T11:20:00Z</dcterms:modified>
</cp:coreProperties>
</file>